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BA78" w14:textId="27041F67" w:rsidR="00757BA9" w:rsidRPr="00757BA9" w:rsidRDefault="00757BA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7BA9">
        <w:rPr>
          <w:rFonts w:ascii="Arial" w:hAnsi="Arial" w:cs="Arial"/>
          <w:bCs/>
          <w:sz w:val="28"/>
          <w:szCs w:val="28"/>
        </w:rPr>
        <w:t>09</w:t>
      </w:r>
      <w:r w:rsidRPr="00757BA9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1A939487" w14:textId="1C6FBB76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153D23">
        <w:rPr>
          <w:rFonts w:ascii="Arial" w:hAnsi="Arial" w:cs="Arial"/>
          <w:b/>
          <w:sz w:val="28"/>
          <w:szCs w:val="28"/>
        </w:rPr>
        <w:t xml:space="preserve"> </w:t>
      </w:r>
      <w:r w:rsidR="00AC216E" w:rsidRPr="00757BA9">
        <w:rPr>
          <w:rFonts w:ascii="Arial" w:hAnsi="Arial" w:cs="Arial"/>
          <w:b/>
          <w:sz w:val="28"/>
          <w:szCs w:val="28"/>
        </w:rPr>
        <w:t>Managing separation anxiety in children under 2 years old</w:t>
      </w:r>
    </w:p>
    <w:p w14:paraId="6AA258D8" w14:textId="0D3E360C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babies and toddlers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parent.</w:t>
      </w:r>
    </w:p>
    <w:p w14:paraId="22EA21DA" w14:textId="4B0E3E35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Separation anxiety can be identified when</w:t>
      </w:r>
      <w:r w:rsidR="00257224">
        <w:rPr>
          <w:rFonts w:ascii="Arial" w:hAnsi="Arial" w:cs="Arial"/>
          <w:sz w:val="22"/>
          <w:szCs w:val="22"/>
        </w:rPr>
        <w:t xml:space="preserve"> certain</w:t>
      </w:r>
      <w:r w:rsidRPr="00085A01">
        <w:rPr>
          <w:rFonts w:ascii="Arial" w:hAnsi="Arial" w:cs="Arial"/>
          <w:sz w:val="22"/>
          <w:szCs w:val="22"/>
        </w:rPr>
        <w:t xml:space="preserve"> signals are clearly understood by members of staff. </w:t>
      </w:r>
    </w:p>
    <w:p w14:paraId="5000D687" w14:textId="430BC74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>) which hinder brain functioning. It is detrimental for babies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="00257224">
        <w:rPr>
          <w:rFonts w:ascii="Arial" w:hAnsi="Arial" w:cs="Arial"/>
          <w:sz w:val="22"/>
          <w:szCs w:val="22"/>
        </w:rPr>
        <w:t>These s</w:t>
      </w:r>
      <w:r w:rsidRPr="00085A01">
        <w:rPr>
          <w:rFonts w:ascii="Arial" w:hAnsi="Arial" w:cs="Arial"/>
          <w:sz w:val="22"/>
          <w:szCs w:val="22"/>
        </w:rPr>
        <w:t>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 xml:space="preserve">mbivalent feelings towards the key person, </w:t>
      </w:r>
      <w:proofErr w:type="gramStart"/>
      <w:r w:rsidR="00AC216E" w:rsidRPr="00085A01">
        <w:rPr>
          <w:rFonts w:ascii="Arial" w:hAnsi="Arial" w:cs="Arial"/>
          <w:sz w:val="22"/>
          <w:szCs w:val="22"/>
        </w:rPr>
        <w:t>i.e.</w:t>
      </w:r>
      <w:proofErr w:type="gramEnd"/>
      <w:r w:rsidR="00AC216E" w:rsidRPr="00085A01">
        <w:rPr>
          <w:rFonts w:ascii="Arial" w:hAnsi="Arial" w:cs="Arial"/>
          <w:sz w:val="22"/>
          <w:szCs w:val="22"/>
        </w:rPr>
        <w:t xml:space="preserve">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4F0C232B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1FAE1425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35E8BA19" w:rsidR="00AC216E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3C38199D" w14:textId="77777777" w:rsidR="00257224" w:rsidRPr="00085A01" w:rsidRDefault="00257224" w:rsidP="00257224">
      <w:pPr>
        <w:spacing w:before="120" w:after="120" w:line="360" w:lineRule="auto"/>
        <w:ind w:left="720"/>
        <w:rPr>
          <w:rFonts w:ascii="Arial" w:hAnsi="Arial" w:cs="Arial"/>
          <w:sz w:val="22"/>
          <w:szCs w:val="22"/>
        </w:rPr>
      </w:pPr>
    </w:p>
    <w:p w14:paraId="1FA32121" w14:textId="77777777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baby/toddler is experiencing separation anxiety. This needs to be discussed with the parent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4A957125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parent and key person discuss the reasons </w:t>
      </w:r>
      <w:r w:rsidR="00257224">
        <w:rPr>
          <w:rFonts w:cs="Arial"/>
          <w:szCs w:val="22"/>
        </w:rPr>
        <w:t>why</w:t>
      </w:r>
      <w:r w:rsidRPr="00085A01">
        <w:rPr>
          <w:rFonts w:cs="Arial"/>
          <w:szCs w:val="22"/>
        </w:rPr>
        <w:t xml:space="preserve"> the separation anxiety has developed or</w:t>
      </w:r>
      <w:r w:rsidR="00257224">
        <w:rPr>
          <w:rFonts w:cs="Arial"/>
          <w:szCs w:val="22"/>
        </w:rPr>
        <w:t xml:space="preserve"> has </w:t>
      </w:r>
      <w:r w:rsidRPr="00085A01">
        <w:rPr>
          <w:rFonts w:cs="Arial"/>
          <w:szCs w:val="22"/>
        </w:rPr>
        <w:t>been made worse. It could be due to:</w:t>
      </w:r>
    </w:p>
    <w:p w14:paraId="113C0C15" w14:textId="7C6C0AB7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</w:p>
    <w:p w14:paraId="0129E36C" w14:textId="5208E024" w:rsidR="00AC216E" w:rsidRPr="00457C10" w:rsidRDefault="00160DD7" w:rsidP="00457C10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</w:t>
      </w:r>
      <w:r w:rsidR="00AC216E" w:rsidRPr="00085A01">
        <w:rPr>
          <w:rFonts w:ascii="Arial" w:hAnsi="Arial" w:cs="Arial"/>
          <w:sz w:val="22"/>
          <w:szCs w:val="22"/>
        </w:rPr>
        <w:t>nadequate settling in due to the key person being absent</w:t>
      </w:r>
      <w:r w:rsidR="00257224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the </w:t>
      </w:r>
      <w:r w:rsidR="00257224">
        <w:rPr>
          <w:rFonts w:ascii="Arial" w:hAnsi="Arial" w:cs="Arial"/>
          <w:sz w:val="22"/>
          <w:szCs w:val="22"/>
        </w:rPr>
        <w:t>baby’s poor attendance or not completing</w:t>
      </w:r>
      <w:r w:rsidR="00AC216E" w:rsidRPr="00257224">
        <w:rPr>
          <w:rFonts w:ascii="Arial" w:hAnsi="Arial" w:cs="Arial"/>
          <w:sz w:val="22"/>
          <w:szCs w:val="22"/>
        </w:rPr>
        <w:t xml:space="preserve"> the settling-in plan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20885340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 xml:space="preserve">art time attendance </w:t>
      </w:r>
      <w:r w:rsidR="00457C10">
        <w:rPr>
          <w:rFonts w:ascii="Arial" w:hAnsi="Arial" w:cs="Arial"/>
          <w:sz w:val="22"/>
          <w:szCs w:val="22"/>
        </w:rPr>
        <w:t xml:space="preserve">that does not </w:t>
      </w:r>
      <w:r w:rsidR="00AC216E" w:rsidRPr="00085A01">
        <w:rPr>
          <w:rFonts w:ascii="Arial" w:hAnsi="Arial" w:cs="Arial"/>
          <w:sz w:val="22"/>
          <w:szCs w:val="22"/>
        </w:rPr>
        <w:t xml:space="preserve">allow sufficient continuity for the baby to become familiar with the surroundings </w:t>
      </w:r>
      <w:r w:rsidR="00457C10">
        <w:rPr>
          <w:rFonts w:ascii="Arial" w:hAnsi="Arial" w:cs="Arial"/>
          <w:sz w:val="22"/>
          <w:szCs w:val="22"/>
        </w:rPr>
        <w:t xml:space="preserve">or to </w:t>
      </w:r>
      <w:r w:rsidR="00AC216E" w:rsidRPr="00085A01">
        <w:rPr>
          <w:rFonts w:ascii="Arial" w:hAnsi="Arial" w:cs="Arial"/>
          <w:sz w:val="22"/>
          <w:szCs w:val="22"/>
        </w:rPr>
        <w:t>make a</w:t>
      </w:r>
      <w:r w:rsidR="00457C10">
        <w:rPr>
          <w:rFonts w:ascii="Arial" w:hAnsi="Arial" w:cs="Arial"/>
          <w:sz w:val="22"/>
          <w:szCs w:val="22"/>
        </w:rPr>
        <w:t xml:space="preserve"> secure</w:t>
      </w:r>
      <w:r w:rsidR="00AC216E" w:rsidRPr="00085A01">
        <w:rPr>
          <w:rFonts w:ascii="Arial" w:hAnsi="Arial" w:cs="Arial"/>
          <w:sz w:val="22"/>
          <w:szCs w:val="22"/>
        </w:rPr>
        <w:t xml:space="preserve"> attachment </w:t>
      </w:r>
      <w:r w:rsidR="00457C10">
        <w:rPr>
          <w:rFonts w:ascii="Arial" w:hAnsi="Arial" w:cs="Arial"/>
          <w:sz w:val="22"/>
          <w:szCs w:val="22"/>
        </w:rPr>
        <w:t>with</w:t>
      </w:r>
      <w:r w:rsidR="00AC216E" w:rsidRPr="00085A01">
        <w:rPr>
          <w:rFonts w:ascii="Arial" w:hAnsi="Arial" w:cs="Arial"/>
          <w:sz w:val="22"/>
          <w:szCs w:val="22"/>
        </w:rPr>
        <w:t xml:space="preserve">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DA12CD0" w14:textId="41DAD0A3" w:rsidR="00AC216E" w:rsidRPr="004B0264" w:rsidRDefault="00160DD7" w:rsidP="004B0264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</w:t>
      </w:r>
      <w:r w:rsidR="00457C10">
        <w:rPr>
          <w:rFonts w:ascii="Arial" w:hAnsi="Arial" w:cs="Arial"/>
          <w:sz w:val="22"/>
          <w:szCs w:val="22"/>
        </w:rPr>
        <w:t>ful</w:t>
      </w:r>
      <w:r w:rsidR="00AC216E" w:rsidRPr="00085A01">
        <w:rPr>
          <w:rFonts w:ascii="Arial" w:hAnsi="Arial" w:cs="Arial"/>
          <w:sz w:val="22"/>
          <w:szCs w:val="22"/>
        </w:rPr>
        <w:t xml:space="preserve"> events in the family</w:t>
      </w:r>
      <w:r w:rsidR="00457C10">
        <w:rPr>
          <w:rFonts w:ascii="Arial" w:hAnsi="Arial" w:cs="Arial"/>
          <w:sz w:val="22"/>
          <w:szCs w:val="22"/>
        </w:rPr>
        <w:t xml:space="preserve"> (such as moving home)</w:t>
      </w:r>
    </w:p>
    <w:p w14:paraId="787BF011" w14:textId="3C9A3937" w:rsidR="00AC216E" w:rsidRPr="00085A01" w:rsidRDefault="00457C10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</w:t>
      </w:r>
      <w:r w:rsidR="004B0264">
        <w:rPr>
          <w:rFonts w:ascii="Arial" w:hAnsi="Arial" w:cs="Arial"/>
          <w:sz w:val="22"/>
          <w:szCs w:val="22"/>
        </w:rPr>
        <w:t>’s</w:t>
      </w:r>
      <w:r>
        <w:rPr>
          <w:rFonts w:ascii="Arial" w:hAnsi="Arial" w:cs="Arial"/>
          <w:sz w:val="22"/>
          <w:szCs w:val="22"/>
        </w:rPr>
        <w:t xml:space="preserve"> absence due to</w:t>
      </w:r>
      <w:r w:rsidR="00AC216E" w:rsidRPr="00085A01">
        <w:rPr>
          <w:rFonts w:ascii="Arial" w:hAnsi="Arial" w:cs="Arial"/>
          <w:sz w:val="22"/>
          <w:szCs w:val="22"/>
        </w:rPr>
        <w:t xml:space="preserve"> holiday</w:t>
      </w:r>
      <w:r>
        <w:rPr>
          <w:rFonts w:ascii="Arial" w:hAnsi="Arial" w:cs="Arial"/>
          <w:sz w:val="22"/>
          <w:szCs w:val="22"/>
        </w:rPr>
        <w:t xml:space="preserve"> or illness</w:t>
      </w:r>
    </w:p>
    <w:p w14:paraId="6FFBD3EC" w14:textId="0391C75B" w:rsidR="00AC216E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0A998F68" w14:textId="77777777" w:rsidR="004B0264" w:rsidRPr="00085A01" w:rsidRDefault="004B0264" w:rsidP="004B0264">
      <w:pPr>
        <w:spacing w:before="120" w:after="120" w:line="360" w:lineRule="auto"/>
        <w:ind w:left="717"/>
        <w:rPr>
          <w:rFonts w:ascii="Arial" w:hAnsi="Arial" w:cs="Arial"/>
          <w:sz w:val="22"/>
          <w:szCs w:val="22"/>
        </w:rPr>
      </w:pPr>
    </w:p>
    <w:p w14:paraId="5D9B4BDC" w14:textId="23A9DD7B" w:rsidR="00AC216E" w:rsidRPr="00085A01" w:rsidRDefault="00AC216E" w:rsidP="00085A01">
      <w:pPr>
        <w:numPr>
          <w:ilvl w:val="0"/>
          <w:numId w:val="27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goal of any plan is to ensure</w:t>
      </w:r>
      <w:r w:rsidR="004B0264">
        <w:rPr>
          <w:rFonts w:ascii="Arial" w:hAnsi="Arial" w:cs="Arial"/>
          <w:sz w:val="22"/>
          <w:szCs w:val="22"/>
        </w:rPr>
        <w:t xml:space="preserve"> that</w:t>
      </w:r>
      <w:r w:rsidRPr="00085A01">
        <w:rPr>
          <w:rFonts w:ascii="Arial" w:hAnsi="Arial" w:cs="Arial"/>
          <w:sz w:val="22"/>
          <w:szCs w:val="22"/>
        </w:rPr>
        <w:t xml:space="preserve"> the child is secure through forming an attachment with the key person. </w:t>
      </w:r>
    </w:p>
    <w:p w14:paraId="02E1C18D" w14:textId="65BB8B04" w:rsidR="00AC216E" w:rsidRPr="00085A01" w:rsidRDefault="00AC216E" w:rsidP="00085A01">
      <w:pPr>
        <w:numPr>
          <w:ilvl w:val="0"/>
          <w:numId w:val="27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settling in process is reviewed; if any aspect has been missed, this needs to be re-planned. This may include the need for the parent to </w:t>
      </w:r>
      <w:r w:rsidR="007C71F1" w:rsidRPr="00085A01">
        <w:rPr>
          <w:rFonts w:ascii="Arial" w:hAnsi="Arial" w:cs="Arial"/>
          <w:sz w:val="22"/>
          <w:szCs w:val="22"/>
        </w:rPr>
        <w:t>stay or</w:t>
      </w:r>
      <w:r w:rsidRPr="00085A01">
        <w:rPr>
          <w:rFonts w:ascii="Arial" w:hAnsi="Arial" w:cs="Arial"/>
          <w:sz w:val="22"/>
          <w:szCs w:val="22"/>
        </w:rPr>
        <w:t xml:space="preserve"> find a close relative or friend whom the child feels safe with if the parent cannot be there.</w:t>
      </w:r>
    </w:p>
    <w:p w14:paraId="015BB2CD" w14:textId="2976CF92" w:rsidR="00AC216E" w:rsidRDefault="00AC216E" w:rsidP="00085A01">
      <w:pPr>
        <w:numPr>
          <w:ilvl w:val="0"/>
          <w:numId w:val="27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 baby who will be attending on a part-time basis will need to come in daily until he/she is familiar and begin</w:t>
      </w:r>
      <w:r w:rsidR="004B0264">
        <w:rPr>
          <w:rFonts w:ascii="Arial" w:hAnsi="Arial" w:cs="Arial"/>
          <w:sz w:val="22"/>
          <w:szCs w:val="22"/>
        </w:rPr>
        <w:t>s</w:t>
      </w:r>
      <w:r w:rsidRPr="00085A01">
        <w:rPr>
          <w:rFonts w:ascii="Arial" w:hAnsi="Arial" w:cs="Arial"/>
          <w:sz w:val="22"/>
          <w:szCs w:val="22"/>
        </w:rPr>
        <w:t xml:space="preserve"> to settle.</w:t>
      </w:r>
    </w:p>
    <w:p w14:paraId="4E05CD6F" w14:textId="2CC415D1" w:rsidR="00D15DCF" w:rsidRPr="00085A01" w:rsidRDefault="00355C3A" w:rsidP="00085A01">
      <w:pPr>
        <w:numPr>
          <w:ilvl w:val="0"/>
          <w:numId w:val="27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home visit </w:t>
      </w:r>
      <w:r w:rsidR="00B96FF3">
        <w:rPr>
          <w:rFonts w:ascii="Arial" w:hAnsi="Arial" w:cs="Arial"/>
          <w:sz w:val="22"/>
          <w:szCs w:val="22"/>
        </w:rPr>
        <w:t>can</w:t>
      </w:r>
      <w:r>
        <w:rPr>
          <w:rFonts w:ascii="Arial" w:hAnsi="Arial" w:cs="Arial"/>
          <w:sz w:val="22"/>
          <w:szCs w:val="22"/>
        </w:rPr>
        <w:t xml:space="preserve"> be offered </w:t>
      </w:r>
      <w:r w:rsidR="00B96FF3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child</w:t>
      </w:r>
      <w:r w:rsidR="00B96FF3">
        <w:rPr>
          <w:rFonts w:ascii="Arial" w:hAnsi="Arial" w:cs="Arial"/>
          <w:sz w:val="22"/>
          <w:szCs w:val="22"/>
        </w:rPr>
        <w:t>ren</w:t>
      </w:r>
      <w:r>
        <w:rPr>
          <w:rFonts w:ascii="Arial" w:hAnsi="Arial" w:cs="Arial"/>
          <w:sz w:val="22"/>
          <w:szCs w:val="22"/>
        </w:rPr>
        <w:t xml:space="preserve"> that</w:t>
      </w:r>
      <w:r w:rsidR="00B96FF3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 xml:space="preserve"> struggl</w:t>
      </w:r>
      <w:r w:rsidR="00B96FF3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to settle. </w:t>
      </w:r>
      <w:r w:rsidR="00B96FF3">
        <w:rPr>
          <w:rFonts w:ascii="Arial" w:hAnsi="Arial" w:cs="Arial"/>
          <w:sz w:val="22"/>
          <w:szCs w:val="22"/>
        </w:rPr>
        <w:t xml:space="preserve">This aims </w:t>
      </w:r>
      <w:r>
        <w:rPr>
          <w:rFonts w:ascii="Arial" w:hAnsi="Arial" w:cs="Arial"/>
          <w:sz w:val="22"/>
          <w:szCs w:val="22"/>
        </w:rPr>
        <w:t>to strength</w:t>
      </w:r>
      <w:r w:rsidR="00B96FF3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the</w:t>
      </w:r>
      <w:r w:rsidR="00B96FF3">
        <w:rPr>
          <w:rFonts w:ascii="Arial" w:hAnsi="Arial" w:cs="Arial"/>
          <w:sz w:val="22"/>
          <w:szCs w:val="22"/>
        </w:rPr>
        <w:t xml:space="preserve"> relationship</w:t>
      </w:r>
      <w:r>
        <w:rPr>
          <w:rFonts w:ascii="Arial" w:hAnsi="Arial" w:cs="Arial"/>
          <w:sz w:val="22"/>
          <w:szCs w:val="22"/>
        </w:rPr>
        <w:t xml:space="preserve"> between key-person, child and parent. </w:t>
      </w:r>
    </w:p>
    <w:sectPr w:rsidR="00D15DCF" w:rsidRPr="00085A01" w:rsidSect="0008615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E19B" w14:textId="77777777" w:rsidR="00B95796" w:rsidRDefault="00B95796" w:rsidP="003C7A9F">
      <w:r>
        <w:separator/>
      </w:r>
    </w:p>
  </w:endnote>
  <w:endnote w:type="continuationSeparator" w:id="0">
    <w:p w14:paraId="1F015AA4" w14:textId="77777777" w:rsidR="00B95796" w:rsidRDefault="00B9579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1C8C" w14:textId="77777777" w:rsidR="00B95796" w:rsidRDefault="00B95796" w:rsidP="003C7A9F">
      <w:r>
        <w:separator/>
      </w:r>
    </w:p>
  </w:footnote>
  <w:footnote w:type="continuationSeparator" w:id="0">
    <w:p w14:paraId="2E95F269" w14:textId="77777777" w:rsidR="00B95796" w:rsidRDefault="00B95796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6159096">
    <w:abstractNumId w:val="60"/>
  </w:num>
  <w:num w:numId="2" w16cid:durableId="863982611">
    <w:abstractNumId w:val="59"/>
  </w:num>
  <w:num w:numId="3" w16cid:durableId="1323504615">
    <w:abstractNumId w:val="71"/>
  </w:num>
  <w:num w:numId="4" w16cid:durableId="1869877547">
    <w:abstractNumId w:val="41"/>
  </w:num>
  <w:num w:numId="5" w16cid:durableId="1598516030">
    <w:abstractNumId w:val="34"/>
  </w:num>
  <w:num w:numId="6" w16cid:durableId="2110662698">
    <w:abstractNumId w:val="6"/>
  </w:num>
  <w:num w:numId="7" w16cid:durableId="1694574098">
    <w:abstractNumId w:val="50"/>
  </w:num>
  <w:num w:numId="8" w16cid:durableId="516430259">
    <w:abstractNumId w:val="86"/>
  </w:num>
  <w:num w:numId="9" w16cid:durableId="1279801307">
    <w:abstractNumId w:val="88"/>
  </w:num>
  <w:num w:numId="10" w16cid:durableId="1618027645">
    <w:abstractNumId w:val="38"/>
  </w:num>
  <w:num w:numId="11" w16cid:durableId="296179970">
    <w:abstractNumId w:val="18"/>
  </w:num>
  <w:num w:numId="12" w16cid:durableId="229998490">
    <w:abstractNumId w:val="53"/>
  </w:num>
  <w:num w:numId="13" w16cid:durableId="1042444244">
    <w:abstractNumId w:val="27"/>
  </w:num>
  <w:num w:numId="14" w16cid:durableId="838034971">
    <w:abstractNumId w:val="10"/>
  </w:num>
  <w:num w:numId="15" w16cid:durableId="1514883732">
    <w:abstractNumId w:val="16"/>
  </w:num>
  <w:num w:numId="16" w16cid:durableId="746149596">
    <w:abstractNumId w:val="20"/>
  </w:num>
  <w:num w:numId="17" w16cid:durableId="429206874">
    <w:abstractNumId w:val="48"/>
  </w:num>
  <w:num w:numId="18" w16cid:durableId="1427265553">
    <w:abstractNumId w:val="46"/>
  </w:num>
  <w:num w:numId="19" w16cid:durableId="548536446">
    <w:abstractNumId w:val="3"/>
  </w:num>
  <w:num w:numId="20" w16cid:durableId="970668374">
    <w:abstractNumId w:val="43"/>
  </w:num>
  <w:num w:numId="21" w16cid:durableId="271861628">
    <w:abstractNumId w:val="85"/>
  </w:num>
  <w:num w:numId="22" w16cid:durableId="2064405931">
    <w:abstractNumId w:val="13"/>
  </w:num>
  <w:num w:numId="23" w16cid:durableId="21513181">
    <w:abstractNumId w:val="80"/>
  </w:num>
  <w:num w:numId="24" w16cid:durableId="1939218549">
    <w:abstractNumId w:val="17"/>
  </w:num>
  <w:num w:numId="25" w16cid:durableId="774862966">
    <w:abstractNumId w:val="82"/>
  </w:num>
  <w:num w:numId="26" w16cid:durableId="1426615928">
    <w:abstractNumId w:val="39"/>
  </w:num>
  <w:num w:numId="27" w16cid:durableId="1716659498">
    <w:abstractNumId w:val="44"/>
  </w:num>
  <w:num w:numId="28" w16cid:durableId="1810131684">
    <w:abstractNumId w:val="11"/>
  </w:num>
  <w:num w:numId="29" w16cid:durableId="1795439899">
    <w:abstractNumId w:val="2"/>
  </w:num>
  <w:num w:numId="30" w16cid:durableId="1484738977">
    <w:abstractNumId w:val="66"/>
  </w:num>
  <w:num w:numId="31" w16cid:durableId="872960762">
    <w:abstractNumId w:val="51"/>
  </w:num>
  <w:num w:numId="32" w16cid:durableId="59210356">
    <w:abstractNumId w:val="32"/>
  </w:num>
  <w:num w:numId="33" w16cid:durableId="1509295029">
    <w:abstractNumId w:val="8"/>
  </w:num>
  <w:num w:numId="34" w16cid:durableId="1601062412">
    <w:abstractNumId w:val="73"/>
  </w:num>
  <w:num w:numId="35" w16cid:durableId="1665626263">
    <w:abstractNumId w:val="29"/>
  </w:num>
  <w:num w:numId="36" w16cid:durableId="1524170939">
    <w:abstractNumId w:val="35"/>
  </w:num>
  <w:num w:numId="37" w16cid:durableId="1872107739">
    <w:abstractNumId w:val="63"/>
  </w:num>
  <w:num w:numId="38" w16cid:durableId="856236768">
    <w:abstractNumId w:val="1"/>
  </w:num>
  <w:num w:numId="39" w16cid:durableId="158811398">
    <w:abstractNumId w:val="42"/>
  </w:num>
  <w:num w:numId="40" w16cid:durableId="1902672608">
    <w:abstractNumId w:val="19"/>
  </w:num>
  <w:num w:numId="41" w16cid:durableId="1139418557">
    <w:abstractNumId w:val="40"/>
  </w:num>
  <w:num w:numId="42" w16cid:durableId="1554344937">
    <w:abstractNumId w:val="47"/>
  </w:num>
  <w:num w:numId="43" w16cid:durableId="1571425991">
    <w:abstractNumId w:val="68"/>
  </w:num>
  <w:num w:numId="44" w16cid:durableId="100953609">
    <w:abstractNumId w:val="79"/>
  </w:num>
  <w:num w:numId="45" w16cid:durableId="485129277">
    <w:abstractNumId w:val="9"/>
  </w:num>
  <w:num w:numId="46" w16cid:durableId="520360069">
    <w:abstractNumId w:val="62"/>
  </w:num>
  <w:num w:numId="47" w16cid:durableId="1013146803">
    <w:abstractNumId w:val="56"/>
  </w:num>
  <w:num w:numId="48" w16cid:durableId="1855608010">
    <w:abstractNumId w:val="5"/>
  </w:num>
  <w:num w:numId="49" w16cid:durableId="1143500892">
    <w:abstractNumId w:val="75"/>
  </w:num>
  <w:num w:numId="50" w16cid:durableId="48890054">
    <w:abstractNumId w:val="78"/>
  </w:num>
  <w:num w:numId="51" w16cid:durableId="823862734">
    <w:abstractNumId w:val="64"/>
  </w:num>
  <w:num w:numId="52" w16cid:durableId="1166090695">
    <w:abstractNumId w:val="45"/>
  </w:num>
  <w:num w:numId="53" w16cid:durableId="1826702431">
    <w:abstractNumId w:val="69"/>
  </w:num>
  <w:num w:numId="54" w16cid:durableId="2135899380">
    <w:abstractNumId w:val="70"/>
  </w:num>
  <w:num w:numId="55" w16cid:durableId="210384751">
    <w:abstractNumId w:val="76"/>
  </w:num>
  <w:num w:numId="56" w16cid:durableId="653216305">
    <w:abstractNumId w:val="37"/>
  </w:num>
  <w:num w:numId="57" w16cid:durableId="1468546787">
    <w:abstractNumId w:val="14"/>
  </w:num>
  <w:num w:numId="58" w16cid:durableId="1863856891">
    <w:abstractNumId w:val="57"/>
  </w:num>
  <w:num w:numId="59" w16cid:durableId="957293973">
    <w:abstractNumId w:val="87"/>
  </w:num>
  <w:num w:numId="60" w16cid:durableId="1956402003">
    <w:abstractNumId w:val="22"/>
  </w:num>
  <w:num w:numId="61" w16cid:durableId="1566334705">
    <w:abstractNumId w:val="28"/>
  </w:num>
  <w:num w:numId="62" w16cid:durableId="1323922666">
    <w:abstractNumId w:val="49"/>
  </w:num>
  <w:num w:numId="63" w16cid:durableId="444203195">
    <w:abstractNumId w:val="15"/>
  </w:num>
  <w:num w:numId="64" w16cid:durableId="1562905887">
    <w:abstractNumId w:val="0"/>
  </w:num>
  <w:num w:numId="65" w16cid:durableId="87699461">
    <w:abstractNumId w:val="74"/>
  </w:num>
  <w:num w:numId="66" w16cid:durableId="1512715849">
    <w:abstractNumId w:val="7"/>
  </w:num>
  <w:num w:numId="67" w16cid:durableId="932393160">
    <w:abstractNumId w:val="26"/>
  </w:num>
  <w:num w:numId="68" w16cid:durableId="1853716417">
    <w:abstractNumId w:val="72"/>
  </w:num>
  <w:num w:numId="69" w16cid:durableId="208760607">
    <w:abstractNumId w:val="65"/>
  </w:num>
  <w:num w:numId="70" w16cid:durableId="155804567">
    <w:abstractNumId w:val="55"/>
  </w:num>
  <w:num w:numId="71" w16cid:durableId="2115589169">
    <w:abstractNumId w:val="54"/>
  </w:num>
  <w:num w:numId="72" w16cid:durableId="405155712">
    <w:abstractNumId w:val="12"/>
  </w:num>
  <w:num w:numId="73" w16cid:durableId="1649899805">
    <w:abstractNumId w:val="83"/>
  </w:num>
  <w:num w:numId="74" w16cid:durableId="1520776800">
    <w:abstractNumId w:val="36"/>
  </w:num>
  <w:num w:numId="75" w16cid:durableId="1797596857">
    <w:abstractNumId w:val="4"/>
  </w:num>
  <w:num w:numId="76" w16cid:durableId="176045826">
    <w:abstractNumId w:val="21"/>
  </w:num>
  <w:num w:numId="77" w16cid:durableId="1712027596">
    <w:abstractNumId w:val="23"/>
  </w:num>
  <w:num w:numId="78" w16cid:durableId="1963488339">
    <w:abstractNumId w:val="67"/>
  </w:num>
  <w:num w:numId="79" w16cid:durableId="1407654546">
    <w:abstractNumId w:val="81"/>
  </w:num>
  <w:num w:numId="80" w16cid:durableId="704065319">
    <w:abstractNumId w:val="84"/>
  </w:num>
  <w:num w:numId="81" w16cid:durableId="987243250">
    <w:abstractNumId w:val="52"/>
  </w:num>
  <w:num w:numId="82" w16cid:durableId="2067223140">
    <w:abstractNumId w:val="30"/>
  </w:num>
  <w:num w:numId="83" w16cid:durableId="57946019">
    <w:abstractNumId w:val="25"/>
  </w:num>
  <w:num w:numId="84" w16cid:durableId="716659180">
    <w:abstractNumId w:val="89"/>
  </w:num>
  <w:num w:numId="85" w16cid:durableId="596325556">
    <w:abstractNumId w:val="77"/>
  </w:num>
  <w:num w:numId="86" w16cid:durableId="1515456594">
    <w:abstractNumId w:val="24"/>
  </w:num>
  <w:num w:numId="87" w16cid:durableId="1704088083">
    <w:abstractNumId w:val="33"/>
  </w:num>
  <w:num w:numId="88" w16cid:durableId="32197394">
    <w:abstractNumId w:val="58"/>
  </w:num>
  <w:num w:numId="89" w16cid:durableId="1495220534">
    <w:abstractNumId w:val="31"/>
  </w:num>
  <w:num w:numId="90" w16cid:durableId="75111920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3D23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57224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55C3A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57C10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0264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5796"/>
    <w:rsid w:val="00B96967"/>
    <w:rsid w:val="00B96FF3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5DCF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 hanson</cp:lastModifiedBy>
  <cp:revision>7</cp:revision>
  <cp:lastPrinted>2018-05-03T18:57:00Z</cp:lastPrinted>
  <dcterms:created xsi:type="dcterms:W3CDTF">2021-07-21T15:45:00Z</dcterms:created>
  <dcterms:modified xsi:type="dcterms:W3CDTF">2023-01-24T19:46:00Z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